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C4D" w:rsidRPr="00EC778D" w:rsidRDefault="00E54C4D" w:rsidP="004D0BA3">
      <w:pPr>
        <w:rPr>
          <w:rFonts w:ascii="Century Gothic" w:hAnsi="Century Gothic"/>
          <w:sz w:val="22"/>
          <w:szCs w:val="22"/>
          <w:lang w:val="en-NZ"/>
        </w:rPr>
      </w:pPr>
    </w:p>
    <w:p w:rsidR="009B6B27" w:rsidRPr="00575566" w:rsidRDefault="000734A0" w:rsidP="009B6B27">
      <w:pPr>
        <w:rPr>
          <w:rFonts w:ascii="Century Gothic" w:hAnsi="Century Gothic"/>
        </w:rPr>
      </w:pPr>
      <w:r>
        <w:rPr>
          <w:rFonts w:ascii="Tahoma" w:hAnsi="Tahoma" w:cs="Tahoma"/>
          <w:noProof/>
          <w:color w:val="43494D"/>
          <w:sz w:val="12"/>
          <w:szCs w:val="12"/>
          <w:lang w:val="en-NZ" w:eastAsia="en-NZ"/>
        </w:rPr>
        <w:drawing>
          <wp:inline distT="0" distB="0" distL="0" distR="0">
            <wp:extent cx="3930650" cy="1308100"/>
            <wp:effectExtent l="0" t="0" r="0" b="0"/>
            <wp:docPr id="21" name="Picture 21" descr="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27" w:rsidRDefault="000734A0" w:rsidP="009B6B27">
      <w:pPr>
        <w:rPr>
          <w:rFonts w:ascii="Century Gothic" w:hAnsi="Century Gothic"/>
          <w:sz w:val="22"/>
          <w:szCs w:val="22"/>
          <w:lang w:val="en-NZ"/>
        </w:rPr>
      </w:pPr>
      <w:r>
        <w:rPr>
          <w:rFonts w:ascii="Century Gothic" w:hAnsi="Century Gothic"/>
          <w:noProof/>
          <w:sz w:val="22"/>
          <w:szCs w:val="22"/>
          <w:lang w:val="en-NZ" w:eastAsia="en-NZ"/>
        </w:rPr>
        <w:drawing>
          <wp:inline distT="0" distB="0" distL="0" distR="0">
            <wp:extent cx="1524000" cy="584200"/>
            <wp:effectExtent l="19050" t="0" r="0" b="0"/>
            <wp:docPr id="4" name="Picture 1" descr="NZH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ZHA 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FC5">
        <w:rPr>
          <w:rFonts w:ascii="Century Gothic" w:hAnsi="Century Gothic"/>
          <w:sz w:val="22"/>
          <w:szCs w:val="22"/>
          <w:lang w:val="en-NZ"/>
        </w:rPr>
        <w:tab/>
      </w:r>
      <w:r w:rsidR="00222FC5">
        <w:rPr>
          <w:rFonts w:ascii="Century Gothic" w:hAnsi="Century Gothic"/>
          <w:sz w:val="22"/>
          <w:szCs w:val="22"/>
          <w:lang w:val="en-NZ"/>
        </w:rPr>
        <w:tab/>
      </w:r>
      <w:r w:rsidR="00222FC5">
        <w:rPr>
          <w:rFonts w:ascii="Century Gothic" w:hAnsi="Century Gothic"/>
          <w:sz w:val="22"/>
          <w:szCs w:val="22"/>
          <w:lang w:val="en-NZ"/>
        </w:rPr>
        <w:tab/>
      </w:r>
      <w:r w:rsidR="00222FC5">
        <w:rPr>
          <w:rFonts w:ascii="Century Gothic" w:hAnsi="Century Gothic"/>
          <w:sz w:val="22"/>
          <w:szCs w:val="22"/>
          <w:lang w:val="en-NZ"/>
        </w:rPr>
        <w:tab/>
      </w:r>
      <w:r>
        <w:rPr>
          <w:rFonts w:ascii="Century Gothic" w:hAnsi="Century Gothic"/>
          <w:noProof/>
          <w:sz w:val="22"/>
          <w:szCs w:val="22"/>
          <w:lang w:val="en-NZ" w:eastAsia="en-NZ"/>
        </w:rPr>
        <w:drawing>
          <wp:inline distT="0" distB="0" distL="0" distR="0">
            <wp:extent cx="1714500" cy="508000"/>
            <wp:effectExtent l="19050" t="0" r="0" b="0"/>
            <wp:docPr id="26" name="Picture 2" descr="AIA Logo2cl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A Logo2clr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D3" w:rsidRDefault="00106AD3" w:rsidP="009B6B27">
      <w:pPr>
        <w:rPr>
          <w:rFonts w:ascii="Century Gothic" w:hAnsi="Century Gothic"/>
          <w:sz w:val="22"/>
          <w:szCs w:val="22"/>
          <w:lang w:val="en-NZ"/>
        </w:rPr>
      </w:pPr>
    </w:p>
    <w:p w:rsidR="00106AD3" w:rsidRDefault="00106AD3" w:rsidP="009B6B27">
      <w:pPr>
        <w:rPr>
          <w:rFonts w:ascii="Century Gothic" w:hAnsi="Century Gothic"/>
          <w:sz w:val="22"/>
          <w:szCs w:val="22"/>
          <w:lang w:val="en-NZ"/>
        </w:rPr>
      </w:pPr>
    </w:p>
    <w:p w:rsidR="00222FC5" w:rsidRDefault="00222FC5" w:rsidP="009B6B27">
      <w:pPr>
        <w:rPr>
          <w:rFonts w:ascii="Century Gothic" w:hAnsi="Century Gothic"/>
          <w:b/>
          <w:sz w:val="40"/>
          <w:szCs w:val="40"/>
          <w:lang w:val="en-NZ"/>
        </w:rPr>
      </w:pPr>
      <w:proofErr w:type="spellStart"/>
      <w:r w:rsidRPr="00222FC5">
        <w:rPr>
          <w:rFonts w:ascii="Century Gothic" w:hAnsi="Century Gothic"/>
          <w:b/>
          <w:sz w:val="40"/>
          <w:szCs w:val="40"/>
          <w:lang w:val="en-NZ"/>
        </w:rPr>
        <w:t>Heli</w:t>
      </w:r>
      <w:proofErr w:type="spellEnd"/>
      <w:r w:rsidRPr="00222FC5">
        <w:rPr>
          <w:rFonts w:ascii="Century Gothic" w:hAnsi="Century Gothic"/>
          <w:b/>
          <w:sz w:val="40"/>
          <w:szCs w:val="40"/>
          <w:lang w:val="en-NZ"/>
        </w:rPr>
        <w:t>-Expo Las Vegas</w:t>
      </w:r>
      <w:r>
        <w:rPr>
          <w:rFonts w:ascii="Century Gothic" w:hAnsi="Century Gothic"/>
          <w:b/>
          <w:sz w:val="40"/>
          <w:szCs w:val="40"/>
          <w:lang w:val="en-NZ"/>
        </w:rPr>
        <w:t xml:space="preserve"> 2013</w:t>
      </w:r>
    </w:p>
    <w:p w:rsidR="00F713C4" w:rsidRDefault="00F713C4" w:rsidP="009B6B27">
      <w:pPr>
        <w:rPr>
          <w:rFonts w:ascii="Century Gothic" w:hAnsi="Century Gothic"/>
          <w:b/>
          <w:sz w:val="40"/>
          <w:szCs w:val="40"/>
          <w:lang w:val="en-NZ"/>
        </w:rPr>
      </w:pPr>
    </w:p>
    <w:p w:rsidR="00F713C4" w:rsidRPr="00F713C4" w:rsidRDefault="00F713C4" w:rsidP="009B6B27">
      <w:pPr>
        <w:rPr>
          <w:rFonts w:ascii="Century Gothic" w:hAnsi="Century Gothic"/>
          <w:b/>
          <w:sz w:val="28"/>
          <w:szCs w:val="28"/>
          <w:lang w:val="en-NZ"/>
        </w:rPr>
      </w:pPr>
      <w:r w:rsidRPr="00F713C4">
        <w:rPr>
          <w:rFonts w:ascii="Century Gothic" w:hAnsi="Century Gothic"/>
          <w:b/>
          <w:sz w:val="28"/>
          <w:szCs w:val="28"/>
          <w:lang w:val="en-NZ"/>
        </w:rPr>
        <w:t>Update to members Friday 05</w:t>
      </w:r>
      <w:r w:rsidRPr="00F713C4">
        <w:rPr>
          <w:rFonts w:ascii="Century Gothic" w:hAnsi="Century Gothic"/>
          <w:b/>
          <w:sz w:val="28"/>
          <w:szCs w:val="28"/>
          <w:vertAlign w:val="superscript"/>
          <w:lang w:val="en-NZ"/>
        </w:rPr>
        <w:t>th</w:t>
      </w:r>
      <w:r w:rsidRPr="00F713C4">
        <w:rPr>
          <w:rFonts w:ascii="Century Gothic" w:hAnsi="Century Gothic"/>
          <w:b/>
          <w:sz w:val="28"/>
          <w:szCs w:val="28"/>
          <w:lang w:val="en-NZ"/>
        </w:rPr>
        <w:t xml:space="preserve"> October 2012</w:t>
      </w:r>
    </w:p>
    <w:p w:rsidR="00222FC5" w:rsidRDefault="00222FC5" w:rsidP="009B6B27">
      <w:pPr>
        <w:rPr>
          <w:rFonts w:ascii="Century Gothic" w:hAnsi="Century Gothic"/>
          <w:sz w:val="22"/>
          <w:szCs w:val="22"/>
          <w:lang w:val="en-NZ"/>
        </w:rPr>
      </w:pPr>
    </w:p>
    <w:p w:rsidR="00106AD3" w:rsidRPr="00106AD3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  <w:r>
        <w:rPr>
          <w:rFonts w:ascii="Century Gothic" w:hAnsi="Century Gothic"/>
          <w:bCs/>
          <w:sz w:val="22"/>
          <w:szCs w:val="22"/>
          <w:lang w:val="en-NZ"/>
        </w:rPr>
        <w:t>Airfares</w:t>
      </w:r>
    </w:p>
    <w:p w:rsidR="00106AD3" w:rsidRPr="00106AD3" w:rsidRDefault="00106AD3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F713C4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Return flights Auckland </w:t>
      </w:r>
      <w:r w:rsidR="00F713C4">
        <w:rPr>
          <w:rFonts w:ascii="Century Gothic" w:hAnsi="Century Gothic"/>
          <w:bCs/>
          <w:sz w:val="22"/>
          <w:szCs w:val="22"/>
          <w:lang w:val="en-NZ"/>
        </w:rPr>
        <w:t xml:space="preserve">to Las Vegas via Los Angeles </w:t>
      </w:r>
      <w:r w:rsidR="00143FB2">
        <w:rPr>
          <w:rFonts w:ascii="Century Gothic" w:hAnsi="Century Gothic"/>
          <w:bCs/>
          <w:sz w:val="22"/>
          <w:szCs w:val="22"/>
          <w:lang w:val="en-NZ"/>
        </w:rPr>
        <w:t xml:space="preserve">or San Francisco </w:t>
      </w:r>
      <w:r w:rsidR="00F713C4">
        <w:rPr>
          <w:rFonts w:ascii="Century Gothic" w:hAnsi="Century Gothic"/>
          <w:bCs/>
          <w:sz w:val="22"/>
          <w:szCs w:val="22"/>
          <w:lang w:val="en-NZ"/>
        </w:rPr>
        <w:t>or Sydney</w:t>
      </w:r>
    </w:p>
    <w:p w:rsidR="00106AD3" w:rsidRDefault="00196352" w:rsidP="00106AD3">
      <w:pPr>
        <w:rPr>
          <w:rFonts w:ascii="Century Gothic" w:hAnsi="Century Gothic"/>
          <w:bCs/>
          <w:sz w:val="22"/>
          <w:szCs w:val="22"/>
          <w:lang w:val="en-NZ"/>
        </w:rPr>
      </w:pPr>
      <w:r>
        <w:rPr>
          <w:rFonts w:ascii="Century Gothic" w:hAnsi="Century Gothic"/>
          <w:bCs/>
          <w:sz w:val="22"/>
          <w:szCs w:val="22"/>
          <w:lang w:val="en-NZ"/>
        </w:rPr>
        <w:t xml:space="preserve"> </w:t>
      </w:r>
      <w:proofErr w:type="gramStart"/>
      <w:r w:rsidR="00F713C4">
        <w:rPr>
          <w:rFonts w:ascii="Century Gothic" w:hAnsi="Century Gothic"/>
          <w:bCs/>
          <w:sz w:val="22"/>
          <w:szCs w:val="22"/>
          <w:lang w:val="en-NZ"/>
        </w:rPr>
        <w:t>d</w:t>
      </w:r>
      <w:r w:rsidR="00222FC5">
        <w:rPr>
          <w:rFonts w:ascii="Century Gothic" w:hAnsi="Century Gothic"/>
          <w:bCs/>
          <w:sz w:val="22"/>
          <w:szCs w:val="22"/>
          <w:lang w:val="en-NZ"/>
        </w:rPr>
        <w:t>eparting</w:t>
      </w:r>
      <w:proofErr w:type="gramEnd"/>
      <w:r w:rsidR="00222FC5">
        <w:rPr>
          <w:rFonts w:ascii="Century Gothic" w:hAnsi="Century Gothic"/>
          <w:bCs/>
          <w:sz w:val="22"/>
          <w:szCs w:val="22"/>
          <w:lang w:val="en-NZ"/>
        </w:rPr>
        <w:t xml:space="preserve"> Auckland </w:t>
      </w:r>
      <w:r w:rsidR="00F713C4">
        <w:rPr>
          <w:rFonts w:ascii="Century Gothic" w:hAnsi="Century Gothic"/>
          <w:bCs/>
          <w:sz w:val="22"/>
          <w:szCs w:val="22"/>
          <w:lang w:val="en-NZ"/>
        </w:rPr>
        <w:t>early March 2013</w:t>
      </w:r>
      <w:r w:rsidR="00222FC5">
        <w:rPr>
          <w:rFonts w:ascii="Century Gothic" w:hAnsi="Century Gothic"/>
          <w:bCs/>
          <w:sz w:val="22"/>
          <w:szCs w:val="22"/>
          <w:lang w:val="en-NZ"/>
        </w:rPr>
        <w:t>/</w:t>
      </w:r>
      <w:r w:rsidR="00F713C4">
        <w:rPr>
          <w:rFonts w:ascii="Century Gothic" w:hAnsi="Century Gothic"/>
          <w:bCs/>
          <w:sz w:val="22"/>
          <w:szCs w:val="22"/>
          <w:lang w:val="en-NZ"/>
        </w:rPr>
        <w:t>you choose your return date</w:t>
      </w:r>
      <w:r w:rsidR="00143FB2">
        <w:rPr>
          <w:rFonts w:ascii="Century Gothic" w:hAnsi="Century Gothic"/>
          <w:bCs/>
          <w:sz w:val="22"/>
          <w:szCs w:val="22"/>
          <w:lang w:val="en-NZ"/>
        </w:rPr>
        <w:t xml:space="preserve"> ( space subject to availability)</w:t>
      </w: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222FC5" w:rsidRDefault="00CF6FBF" w:rsidP="00106AD3">
      <w:pPr>
        <w:rPr>
          <w:rFonts w:ascii="Century Gothic" w:hAnsi="Century Gothic"/>
          <w:sz w:val="22"/>
          <w:szCs w:val="22"/>
          <w:lang w:val="en-NZ"/>
        </w:rPr>
      </w:pPr>
      <w:r>
        <w:rPr>
          <w:rFonts w:ascii="Century Gothic" w:hAnsi="Century Gothic"/>
          <w:sz w:val="22"/>
          <w:szCs w:val="22"/>
          <w:lang w:val="en-NZ"/>
        </w:rPr>
        <w:t xml:space="preserve">, including airport/ticket taxes </w:t>
      </w:r>
      <w:r w:rsidR="00F713C4">
        <w:rPr>
          <w:rFonts w:ascii="Century Gothic" w:hAnsi="Century Gothic"/>
          <w:sz w:val="22"/>
          <w:szCs w:val="22"/>
          <w:lang w:val="en-NZ"/>
        </w:rPr>
        <w:t xml:space="preserve">…fares based on “best buys , up to 20% off </w:t>
      </w:r>
      <w:r w:rsidR="00143FB2">
        <w:rPr>
          <w:rFonts w:ascii="Century Gothic" w:hAnsi="Century Gothic"/>
          <w:sz w:val="22"/>
          <w:szCs w:val="22"/>
          <w:lang w:val="en-NZ"/>
        </w:rPr>
        <w:t xml:space="preserve">promotion </w:t>
      </w:r>
      <w:r w:rsidR="00F713C4">
        <w:rPr>
          <w:rFonts w:ascii="Century Gothic" w:hAnsi="Century Gothic"/>
          <w:sz w:val="22"/>
          <w:szCs w:val="22"/>
          <w:lang w:val="en-NZ"/>
        </w:rPr>
        <w:t xml:space="preserve">for </w:t>
      </w:r>
      <w:r w:rsidR="00F713C4" w:rsidRPr="00F713C4">
        <w:rPr>
          <w:rFonts w:ascii="Century Gothic" w:hAnsi="Century Gothic"/>
          <w:b/>
          <w:sz w:val="22"/>
          <w:szCs w:val="22"/>
          <w:highlight w:val="yellow"/>
          <w:lang w:val="en-NZ"/>
        </w:rPr>
        <w:t>reservations and payment by Saturday 12</w:t>
      </w:r>
      <w:r w:rsidR="00F713C4" w:rsidRPr="00F713C4">
        <w:rPr>
          <w:rFonts w:ascii="Century Gothic" w:hAnsi="Century Gothic"/>
          <w:b/>
          <w:sz w:val="22"/>
          <w:szCs w:val="22"/>
          <w:highlight w:val="yellow"/>
          <w:vertAlign w:val="superscript"/>
          <w:lang w:val="en-NZ"/>
        </w:rPr>
        <w:t>th</w:t>
      </w:r>
      <w:r w:rsidR="00F713C4" w:rsidRPr="00F713C4">
        <w:rPr>
          <w:rFonts w:ascii="Century Gothic" w:hAnsi="Century Gothic"/>
          <w:b/>
          <w:sz w:val="22"/>
          <w:szCs w:val="22"/>
          <w:highlight w:val="yellow"/>
          <w:lang w:val="en-NZ"/>
        </w:rPr>
        <w:t xml:space="preserve"> October 2012</w:t>
      </w:r>
      <w:r w:rsidR="00F713C4">
        <w:rPr>
          <w:rFonts w:ascii="Century Gothic" w:hAnsi="Century Gothic"/>
          <w:sz w:val="22"/>
          <w:szCs w:val="22"/>
          <w:lang w:val="en-NZ"/>
        </w:rPr>
        <w:t xml:space="preserve"> .Credit card surcharge may apply</w:t>
      </w:r>
      <w:r w:rsidR="00143FB2">
        <w:rPr>
          <w:rFonts w:ascii="Century Gothic" w:hAnsi="Century Gothic"/>
          <w:sz w:val="22"/>
          <w:szCs w:val="22"/>
          <w:lang w:val="en-NZ"/>
        </w:rPr>
        <w:t>.</w:t>
      </w:r>
    </w:p>
    <w:p w:rsidR="00F713C4" w:rsidRDefault="00F713C4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F713C4" w:rsidRDefault="00F713C4" w:rsidP="00106AD3">
      <w:pPr>
        <w:rPr>
          <w:rFonts w:ascii="Century Gothic" w:hAnsi="Century Gothic"/>
          <w:sz w:val="22"/>
          <w:szCs w:val="22"/>
          <w:lang w:val="en-NZ"/>
        </w:rPr>
      </w:pPr>
      <w:r>
        <w:rPr>
          <w:rFonts w:ascii="Century Gothic" w:hAnsi="Century Gothic"/>
          <w:sz w:val="22"/>
          <w:szCs w:val="22"/>
          <w:lang w:val="en-NZ"/>
        </w:rPr>
        <w:t xml:space="preserve"> From</w:t>
      </w:r>
    </w:p>
    <w:p w:rsidR="00F713C4" w:rsidRDefault="00F713C4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F713C4" w:rsidRPr="00106AD3" w:rsidRDefault="00F713C4" w:rsidP="00F713C4">
      <w:pPr>
        <w:rPr>
          <w:rFonts w:ascii="Century Gothic" w:hAnsi="Century Gothic"/>
          <w:b/>
          <w:sz w:val="22"/>
          <w:szCs w:val="22"/>
          <w:lang w:val="en-NZ"/>
        </w:rPr>
      </w:pP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>Economy Class</w:t>
      </w: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ab/>
      </w: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ab/>
      </w:r>
      <w:r>
        <w:rPr>
          <w:rFonts w:ascii="Century Gothic" w:hAnsi="Century Gothic"/>
          <w:b/>
          <w:bCs/>
          <w:sz w:val="22"/>
          <w:szCs w:val="22"/>
          <w:lang w:val="en-NZ"/>
        </w:rPr>
        <w:t xml:space="preserve">from </w:t>
      </w: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>$</w:t>
      </w:r>
      <w:r>
        <w:rPr>
          <w:rFonts w:ascii="Century Gothic" w:hAnsi="Century Gothic"/>
          <w:b/>
          <w:bCs/>
          <w:sz w:val="22"/>
          <w:szCs w:val="22"/>
          <w:lang w:val="en-NZ"/>
        </w:rPr>
        <w:t>2041</w:t>
      </w:r>
    </w:p>
    <w:p w:rsidR="00F713C4" w:rsidRPr="00106AD3" w:rsidRDefault="00F713C4" w:rsidP="00F713C4">
      <w:pPr>
        <w:rPr>
          <w:rFonts w:ascii="Century Gothic" w:hAnsi="Century Gothic"/>
          <w:b/>
          <w:sz w:val="22"/>
          <w:szCs w:val="22"/>
          <w:lang w:val="en-NZ"/>
        </w:rPr>
      </w:pP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>Premium Economy</w:t>
      </w: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ab/>
      </w: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ab/>
      </w:r>
      <w:r>
        <w:rPr>
          <w:rFonts w:ascii="Century Gothic" w:hAnsi="Century Gothic"/>
          <w:b/>
          <w:bCs/>
          <w:sz w:val="22"/>
          <w:szCs w:val="22"/>
          <w:lang w:val="en-NZ"/>
        </w:rPr>
        <w:t xml:space="preserve">from </w:t>
      </w: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>$</w:t>
      </w:r>
      <w:r>
        <w:rPr>
          <w:rFonts w:ascii="Century Gothic" w:hAnsi="Century Gothic"/>
          <w:b/>
          <w:bCs/>
          <w:sz w:val="22"/>
          <w:szCs w:val="22"/>
          <w:lang w:val="en-NZ"/>
        </w:rPr>
        <w:t>3336</w:t>
      </w:r>
    </w:p>
    <w:p w:rsidR="00F713C4" w:rsidRDefault="00F713C4" w:rsidP="00106AD3">
      <w:pPr>
        <w:rPr>
          <w:rFonts w:ascii="Century Gothic" w:hAnsi="Century Gothic"/>
          <w:sz w:val="22"/>
          <w:szCs w:val="22"/>
          <w:lang w:val="en-NZ"/>
        </w:rPr>
      </w:pP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>Business Class</w:t>
      </w: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ab/>
      </w: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ab/>
      </w:r>
      <w:r>
        <w:rPr>
          <w:rFonts w:ascii="Century Gothic" w:hAnsi="Century Gothic"/>
          <w:b/>
          <w:bCs/>
          <w:sz w:val="22"/>
          <w:szCs w:val="22"/>
          <w:lang w:val="en-NZ"/>
        </w:rPr>
        <w:t xml:space="preserve">from </w:t>
      </w:r>
      <w:r w:rsidRPr="00106AD3">
        <w:rPr>
          <w:rFonts w:ascii="Century Gothic" w:hAnsi="Century Gothic"/>
          <w:b/>
          <w:bCs/>
          <w:sz w:val="22"/>
          <w:szCs w:val="22"/>
          <w:lang w:val="en-NZ"/>
        </w:rPr>
        <w:t>$</w:t>
      </w:r>
      <w:r>
        <w:rPr>
          <w:rFonts w:ascii="Century Gothic" w:hAnsi="Century Gothic"/>
          <w:b/>
          <w:bCs/>
          <w:sz w:val="22"/>
          <w:szCs w:val="22"/>
          <w:lang w:val="en-NZ"/>
        </w:rPr>
        <w:t>8356</w:t>
      </w:r>
    </w:p>
    <w:p w:rsidR="00F713C4" w:rsidRDefault="00F713C4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CF6FBF" w:rsidRPr="00106AD3" w:rsidRDefault="00F713C4" w:rsidP="00106AD3">
      <w:pPr>
        <w:rPr>
          <w:rFonts w:ascii="Century Gothic" w:hAnsi="Century Gothic"/>
          <w:sz w:val="22"/>
          <w:szCs w:val="22"/>
          <w:lang w:val="en-NZ"/>
        </w:rPr>
      </w:pPr>
      <w:r>
        <w:rPr>
          <w:rFonts w:ascii="Century Gothic" w:hAnsi="Century Gothic"/>
          <w:sz w:val="22"/>
          <w:szCs w:val="22"/>
          <w:lang w:val="en-NZ"/>
        </w:rPr>
        <w:t>Including</w:t>
      </w:r>
    </w:p>
    <w:p w:rsidR="00106AD3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r w:rsidRPr="00106AD3">
        <w:rPr>
          <w:rFonts w:ascii="Century Gothic" w:hAnsi="Century Gothic"/>
          <w:bCs/>
          <w:sz w:val="22"/>
          <w:szCs w:val="22"/>
          <w:lang w:val="en-NZ"/>
        </w:rPr>
        <w:t>Meals on International Flights</w:t>
      </w:r>
      <w:r w:rsidR="00222FC5">
        <w:rPr>
          <w:rFonts w:ascii="Century Gothic" w:hAnsi="Century Gothic"/>
          <w:bCs/>
          <w:sz w:val="22"/>
          <w:szCs w:val="22"/>
          <w:lang w:val="en-NZ"/>
        </w:rPr>
        <w:t xml:space="preserve"> &amp; </w:t>
      </w:r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23 kg Luggage Allowance </w:t>
      </w:r>
      <w:r w:rsidR="00A64FC3" w:rsidRPr="00106AD3">
        <w:rPr>
          <w:rFonts w:ascii="Century Gothic" w:hAnsi="Century Gothic"/>
          <w:bCs/>
          <w:sz w:val="22"/>
          <w:szCs w:val="22"/>
          <w:lang w:val="en-NZ"/>
        </w:rPr>
        <w:t>(economy</w:t>
      </w:r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 Class)</w:t>
      </w:r>
    </w:p>
    <w:p w:rsidR="00222FC5" w:rsidRPr="00106AD3" w:rsidRDefault="00222FC5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106AD3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r w:rsidRPr="00106AD3">
        <w:rPr>
          <w:rFonts w:ascii="Century Gothic" w:hAnsi="Century Gothic"/>
          <w:bCs/>
          <w:sz w:val="22"/>
          <w:szCs w:val="22"/>
          <w:lang w:val="en-NZ"/>
        </w:rPr>
        <w:t>Best Price Domestic add on fares</w:t>
      </w:r>
      <w:r w:rsidR="00F713C4">
        <w:rPr>
          <w:rFonts w:ascii="Century Gothic" w:hAnsi="Century Gothic"/>
          <w:bCs/>
          <w:sz w:val="22"/>
          <w:szCs w:val="22"/>
          <w:lang w:val="en-NZ"/>
        </w:rPr>
        <w:t xml:space="preserve"> available from Provincial airports </w:t>
      </w: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  <w:r w:rsidRPr="00F713C4">
        <w:rPr>
          <w:rFonts w:ascii="Century Gothic" w:hAnsi="Century Gothic"/>
          <w:b/>
          <w:bCs/>
          <w:sz w:val="22"/>
          <w:szCs w:val="22"/>
          <w:lang w:val="en-NZ"/>
        </w:rPr>
        <w:t>Land packages</w:t>
      </w:r>
      <w:r>
        <w:rPr>
          <w:rFonts w:ascii="Century Gothic" w:hAnsi="Century Gothic"/>
          <w:bCs/>
          <w:sz w:val="22"/>
          <w:szCs w:val="22"/>
          <w:lang w:val="en-NZ"/>
        </w:rPr>
        <w:t xml:space="preserve"> </w:t>
      </w:r>
    </w:p>
    <w:p w:rsidR="00106AD3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  <w:r>
        <w:rPr>
          <w:rFonts w:ascii="Century Gothic" w:hAnsi="Century Gothic"/>
          <w:bCs/>
          <w:sz w:val="22"/>
          <w:szCs w:val="22"/>
          <w:lang w:val="en-NZ"/>
        </w:rPr>
        <w:t xml:space="preserve">will be </w:t>
      </w:r>
      <w:proofErr w:type="spellStart"/>
      <w:r>
        <w:rPr>
          <w:rFonts w:ascii="Century Gothic" w:hAnsi="Century Gothic"/>
          <w:bCs/>
          <w:sz w:val="22"/>
          <w:szCs w:val="22"/>
          <w:lang w:val="en-NZ"/>
        </w:rPr>
        <w:t>costed</w:t>
      </w:r>
      <w:proofErr w:type="spellEnd"/>
      <w:r>
        <w:rPr>
          <w:rFonts w:ascii="Century Gothic" w:hAnsi="Century Gothic"/>
          <w:bCs/>
          <w:sz w:val="22"/>
          <w:szCs w:val="22"/>
          <w:lang w:val="en-NZ"/>
        </w:rPr>
        <w:t xml:space="preserve"> to suit each traveller, Stephen Parsons House of Travel have a range of choices close to the Las Vegas Convention Centre plus on the Las Vegas Strip</w:t>
      </w:r>
    </w:p>
    <w:p w:rsidR="001C68EC" w:rsidRDefault="001C68EC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106AD3" w:rsidRPr="00106AD3" w:rsidRDefault="00106AD3" w:rsidP="00106AD3">
      <w:pPr>
        <w:rPr>
          <w:rFonts w:ascii="Century Gothic" w:hAnsi="Century Gothic"/>
          <w:sz w:val="22"/>
          <w:szCs w:val="22"/>
          <w:lang w:val="en-NZ"/>
        </w:rPr>
      </w:pPr>
      <w:r w:rsidRPr="00106AD3">
        <w:rPr>
          <w:rFonts w:ascii="Century Gothic" w:hAnsi="Century Gothic"/>
          <w:bCs/>
          <w:sz w:val="22"/>
          <w:szCs w:val="22"/>
          <w:lang w:val="en-NZ"/>
        </w:rPr>
        <w:t>Additional items for purchase:</w:t>
      </w:r>
    </w:p>
    <w:p w:rsidR="00106AD3" w:rsidRPr="00106AD3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proofErr w:type="spellStart"/>
      <w:r w:rsidRPr="00106AD3">
        <w:rPr>
          <w:rFonts w:ascii="Century Gothic" w:hAnsi="Century Gothic"/>
          <w:bCs/>
          <w:sz w:val="22"/>
          <w:szCs w:val="22"/>
          <w:lang w:val="en-NZ"/>
        </w:rPr>
        <w:t>Heli</w:t>
      </w:r>
      <w:proofErr w:type="spellEnd"/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-Expo </w:t>
      </w:r>
      <w:r w:rsidR="00A64FC3" w:rsidRPr="00106AD3">
        <w:rPr>
          <w:rFonts w:ascii="Century Gothic" w:hAnsi="Century Gothic"/>
          <w:bCs/>
          <w:sz w:val="22"/>
          <w:szCs w:val="22"/>
          <w:lang w:val="en-NZ"/>
        </w:rPr>
        <w:t>2013 3</w:t>
      </w:r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 day registration/non member/ early bird payment - estimate USD240 per person</w:t>
      </w:r>
    </w:p>
    <w:p w:rsidR="00106AD3" w:rsidRPr="00106AD3" w:rsidRDefault="00106AD3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106AD3" w:rsidRPr="00106AD3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proofErr w:type="spellStart"/>
      <w:r w:rsidRPr="00106AD3">
        <w:rPr>
          <w:rFonts w:ascii="Century Gothic" w:hAnsi="Century Gothic"/>
          <w:bCs/>
          <w:sz w:val="22"/>
          <w:szCs w:val="22"/>
          <w:lang w:val="en-NZ"/>
        </w:rPr>
        <w:t>Heli</w:t>
      </w:r>
      <w:proofErr w:type="spellEnd"/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-Expo 2013 Awards Dinner USD75.00 per person (tables of </w:t>
      </w:r>
      <w:r w:rsidR="00A64FC3" w:rsidRPr="00106AD3">
        <w:rPr>
          <w:rFonts w:ascii="Century Gothic" w:hAnsi="Century Gothic"/>
          <w:bCs/>
          <w:sz w:val="22"/>
          <w:szCs w:val="22"/>
          <w:lang w:val="en-NZ"/>
        </w:rPr>
        <w:t>10 are</w:t>
      </w:r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 available</w:t>
      </w:r>
      <w:proofErr w:type="gramStart"/>
      <w:r w:rsidRPr="00106AD3">
        <w:rPr>
          <w:rFonts w:ascii="Century Gothic" w:hAnsi="Century Gothic"/>
          <w:bCs/>
          <w:sz w:val="22"/>
          <w:szCs w:val="22"/>
          <w:lang w:val="en-NZ"/>
        </w:rPr>
        <w:t>..</w:t>
      </w:r>
      <w:proofErr w:type="gramEnd"/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 ask for reduced rate details) </w:t>
      </w:r>
    </w:p>
    <w:p w:rsidR="00106AD3" w:rsidRPr="00106AD3" w:rsidRDefault="00106AD3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F713C4" w:rsidRDefault="00F713C4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106AD3" w:rsidRPr="00106AD3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proofErr w:type="spellStart"/>
      <w:r w:rsidRPr="00106AD3">
        <w:rPr>
          <w:rFonts w:ascii="Century Gothic" w:hAnsi="Century Gothic"/>
          <w:bCs/>
          <w:sz w:val="22"/>
          <w:szCs w:val="22"/>
          <w:lang w:val="en-NZ"/>
        </w:rPr>
        <w:t>Heli</w:t>
      </w:r>
      <w:proofErr w:type="spellEnd"/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-Expo 2013 HFI Golf Tournament USD 195.00 per person </w:t>
      </w:r>
    </w:p>
    <w:p w:rsidR="00106AD3" w:rsidRPr="00106AD3" w:rsidRDefault="00106AD3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106AD3" w:rsidRPr="00106AD3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Travel extensions and variation of itinerary is available after Las </w:t>
      </w:r>
      <w:r w:rsidR="00A64FC3" w:rsidRPr="00106AD3">
        <w:rPr>
          <w:rFonts w:ascii="Century Gothic" w:hAnsi="Century Gothic"/>
          <w:bCs/>
          <w:sz w:val="22"/>
          <w:szCs w:val="22"/>
          <w:lang w:val="en-NZ"/>
        </w:rPr>
        <w:t>Vegas.</w:t>
      </w:r>
    </w:p>
    <w:p w:rsidR="00106AD3" w:rsidRPr="00106AD3" w:rsidRDefault="00106AD3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106AD3" w:rsidRPr="00106AD3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r w:rsidRPr="00106AD3">
        <w:rPr>
          <w:rFonts w:ascii="Century Gothic" w:hAnsi="Century Gothic"/>
          <w:bCs/>
          <w:sz w:val="22"/>
          <w:szCs w:val="22"/>
          <w:lang w:val="en-NZ"/>
        </w:rPr>
        <w:t xml:space="preserve">Star Alliance Frequent Flyer plans </w:t>
      </w:r>
      <w:r w:rsidR="00F713C4">
        <w:rPr>
          <w:rFonts w:ascii="Century Gothic" w:hAnsi="Century Gothic"/>
          <w:bCs/>
          <w:sz w:val="22"/>
          <w:szCs w:val="22"/>
          <w:lang w:val="en-NZ"/>
        </w:rPr>
        <w:t xml:space="preserve">can </w:t>
      </w:r>
      <w:r w:rsidRPr="00106AD3">
        <w:rPr>
          <w:rFonts w:ascii="Century Gothic" w:hAnsi="Century Gothic"/>
          <w:bCs/>
          <w:sz w:val="22"/>
          <w:szCs w:val="22"/>
          <w:lang w:val="en-NZ"/>
        </w:rPr>
        <w:t>apply</w:t>
      </w:r>
      <w:r w:rsidR="00D061BB">
        <w:rPr>
          <w:rFonts w:ascii="Century Gothic" w:hAnsi="Century Gothic"/>
          <w:bCs/>
          <w:sz w:val="22"/>
          <w:szCs w:val="22"/>
          <w:lang w:val="en-NZ"/>
        </w:rPr>
        <w:t>, depending on choice of airline</w:t>
      </w:r>
    </w:p>
    <w:p w:rsidR="00106AD3" w:rsidRPr="00106AD3" w:rsidRDefault="00106AD3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106AD3" w:rsidRPr="00222FC5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r w:rsidRPr="00222FC5">
        <w:rPr>
          <w:rFonts w:ascii="Century Gothic" w:hAnsi="Century Gothic"/>
          <w:bCs/>
          <w:sz w:val="22"/>
          <w:szCs w:val="22"/>
          <w:lang w:val="en-NZ"/>
        </w:rPr>
        <w:t>Travel Insurance – 7 days NZD119.00</w:t>
      </w:r>
      <w:r w:rsidR="006D1609">
        <w:rPr>
          <w:rFonts w:ascii="Century Gothic" w:hAnsi="Century Gothic"/>
          <w:bCs/>
          <w:sz w:val="22"/>
          <w:szCs w:val="22"/>
          <w:lang w:val="en-NZ"/>
        </w:rPr>
        <w:t xml:space="preserve">.Tour subject to current exchange rates, and availability of all services. Minimum numbers apply. </w:t>
      </w:r>
    </w:p>
    <w:p w:rsidR="00106AD3" w:rsidRPr="00222FC5" w:rsidRDefault="00106AD3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106AD3" w:rsidRPr="00222FC5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r w:rsidRPr="00222FC5">
        <w:rPr>
          <w:rFonts w:ascii="Century Gothic" w:hAnsi="Century Gothic"/>
          <w:bCs/>
          <w:sz w:val="22"/>
          <w:szCs w:val="22"/>
          <w:lang w:val="en-NZ"/>
        </w:rPr>
        <w:t xml:space="preserve">Airfares from other countries are available to join package at commencement in Auckland </w:t>
      </w:r>
    </w:p>
    <w:p w:rsidR="00106AD3" w:rsidRPr="00222FC5" w:rsidRDefault="00106AD3" w:rsidP="00106AD3">
      <w:pPr>
        <w:rPr>
          <w:rFonts w:ascii="Century Gothic" w:hAnsi="Century Gothic"/>
          <w:sz w:val="22"/>
          <w:szCs w:val="22"/>
          <w:lang w:val="en-NZ"/>
        </w:rPr>
      </w:pPr>
    </w:p>
    <w:p w:rsidR="00106AD3" w:rsidRPr="00222FC5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r w:rsidRPr="00222FC5">
        <w:rPr>
          <w:rFonts w:ascii="Century Gothic" w:hAnsi="Century Gothic"/>
          <w:bCs/>
          <w:sz w:val="22"/>
          <w:szCs w:val="22"/>
          <w:lang w:val="en-NZ"/>
        </w:rPr>
        <w:t>USA Visa ESTA USD14.00 per person (travellers must comply with USA visa regulations .details on application)</w:t>
      </w:r>
    </w:p>
    <w:p w:rsidR="00222FC5" w:rsidRPr="00222FC5" w:rsidRDefault="00222FC5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106AD3" w:rsidRDefault="00106AD3" w:rsidP="00106AD3">
      <w:pPr>
        <w:rPr>
          <w:rFonts w:ascii="Century Gothic" w:hAnsi="Century Gothic"/>
          <w:bCs/>
          <w:sz w:val="22"/>
          <w:szCs w:val="22"/>
          <w:lang w:val="en-NZ"/>
        </w:rPr>
      </w:pPr>
      <w:r w:rsidRPr="00222FC5">
        <w:rPr>
          <w:rFonts w:ascii="Century Gothic" w:hAnsi="Century Gothic"/>
          <w:bCs/>
          <w:sz w:val="22"/>
          <w:szCs w:val="22"/>
          <w:lang w:val="en-NZ"/>
        </w:rPr>
        <w:t xml:space="preserve">Valid New Zealand passport with at a minimum of 6 months validity at the completion of the trip is required. If you are travelling on any other nationality passport visa regulations may be different. </w:t>
      </w:r>
    </w:p>
    <w:p w:rsidR="00222FC5" w:rsidRDefault="00222FC5" w:rsidP="00106AD3">
      <w:pPr>
        <w:rPr>
          <w:rFonts w:ascii="Century Gothic" w:hAnsi="Century Gothic"/>
          <w:bCs/>
          <w:sz w:val="22"/>
          <w:szCs w:val="22"/>
          <w:lang w:val="en-NZ"/>
        </w:rPr>
      </w:pPr>
    </w:p>
    <w:p w:rsidR="00222FC5" w:rsidRPr="006D1609" w:rsidRDefault="00222FC5" w:rsidP="00222FC5">
      <w:pPr>
        <w:rPr>
          <w:rFonts w:ascii="Century Gothic" w:hAnsi="Century Gothic"/>
          <w:b/>
          <w:bCs/>
          <w:sz w:val="36"/>
          <w:szCs w:val="36"/>
          <w:lang w:val="en-NZ"/>
        </w:rPr>
      </w:pPr>
      <w:r w:rsidRPr="006D1609">
        <w:rPr>
          <w:rFonts w:ascii="Century Gothic" w:hAnsi="Century Gothic"/>
          <w:b/>
          <w:bCs/>
          <w:sz w:val="36"/>
          <w:szCs w:val="36"/>
          <w:lang w:val="en-NZ"/>
        </w:rPr>
        <w:t xml:space="preserve">Book Online </w:t>
      </w:r>
      <w:proofErr w:type="gramStart"/>
      <w:r w:rsidRPr="006D1609">
        <w:rPr>
          <w:rFonts w:ascii="Century Gothic" w:hAnsi="Century Gothic"/>
          <w:b/>
          <w:bCs/>
          <w:sz w:val="36"/>
          <w:szCs w:val="36"/>
          <w:lang w:val="en-NZ"/>
        </w:rPr>
        <w:t xml:space="preserve">at </w:t>
      </w:r>
      <w:r w:rsidR="006D1609">
        <w:rPr>
          <w:rFonts w:ascii="Century Gothic" w:hAnsi="Century Gothic"/>
          <w:b/>
          <w:bCs/>
          <w:sz w:val="36"/>
          <w:szCs w:val="36"/>
          <w:lang w:val="en-NZ"/>
        </w:rPr>
        <w:t xml:space="preserve"> </w:t>
      </w:r>
      <w:proofErr w:type="gramEnd"/>
      <w:hyperlink r:id="rId10" w:history="1">
        <w:r w:rsidRPr="006D1609">
          <w:rPr>
            <w:rStyle w:val="Hyperlink"/>
            <w:rFonts w:ascii="Century Gothic" w:hAnsi="Century Gothic"/>
            <w:b/>
            <w:bCs/>
            <w:sz w:val="36"/>
            <w:szCs w:val="36"/>
            <w:lang w:val="en-NZ"/>
          </w:rPr>
          <w:t>www.hotstephenparsons.hot.co.nz</w:t>
        </w:r>
      </w:hyperlink>
    </w:p>
    <w:p w:rsidR="00222FC5" w:rsidRPr="00222FC5" w:rsidRDefault="00222FC5" w:rsidP="00222FC5">
      <w:pPr>
        <w:rPr>
          <w:rFonts w:ascii="Century Gothic" w:hAnsi="Century Gothic"/>
          <w:sz w:val="40"/>
          <w:szCs w:val="40"/>
          <w:lang w:val="en-NZ"/>
        </w:rPr>
      </w:pPr>
      <w:r>
        <w:rPr>
          <w:rFonts w:ascii="Century Gothic" w:hAnsi="Century Gothic"/>
          <w:b/>
          <w:bCs/>
          <w:sz w:val="40"/>
          <w:szCs w:val="40"/>
          <w:lang w:val="en-NZ"/>
        </w:rPr>
        <w:t>0r   0800 509 444</w:t>
      </w:r>
    </w:p>
    <w:p w:rsidR="00106AD3" w:rsidRPr="00222FC5" w:rsidRDefault="00106AD3" w:rsidP="009B6B27">
      <w:pPr>
        <w:rPr>
          <w:rFonts w:ascii="Century Gothic" w:hAnsi="Century Gothic"/>
        </w:rPr>
      </w:pPr>
    </w:p>
    <w:tbl>
      <w:tblPr>
        <w:tblW w:w="60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00"/>
        <w:gridCol w:w="5400"/>
      </w:tblGrid>
      <w:tr w:rsidR="00222FC5" w:rsidRPr="00222FC5" w:rsidTr="00222FC5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222FC5" w:rsidRPr="000734A0" w:rsidRDefault="00222FC5">
            <w:pP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en-NZ"/>
              </w:rPr>
            </w:pPr>
            <w:r w:rsidRPr="000734A0">
              <w:rPr>
                <w:rFonts w:ascii="Century Gothic" w:hAnsi="Century Gothic"/>
                <w:b/>
                <w:bCs/>
                <w:noProof/>
                <w:color w:val="46166B"/>
                <w:sz w:val="20"/>
                <w:szCs w:val="20"/>
                <w:lang w:eastAsia="en-NZ"/>
              </w:rPr>
              <w:t>Stephen Parsons</w:t>
            </w:r>
          </w:p>
        </w:tc>
      </w:tr>
      <w:tr w:rsidR="00222FC5" w:rsidRPr="00222FC5" w:rsidTr="00222FC5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222FC5" w:rsidRPr="000734A0" w:rsidRDefault="00222FC5">
            <w:pP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en-NZ"/>
              </w:rPr>
            </w:pP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t>Managing Director</w:t>
            </w:r>
          </w:p>
        </w:tc>
      </w:tr>
      <w:tr w:rsidR="00222FC5" w:rsidRPr="00222FC5" w:rsidTr="00222FC5">
        <w:trPr>
          <w:tblCellSpacing w:w="0" w:type="dxa"/>
        </w:trPr>
        <w:tc>
          <w:tcPr>
            <w:tcW w:w="600" w:type="dxa"/>
            <w:tcMar>
              <w:top w:w="15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222FC5" w:rsidRPr="000734A0" w:rsidRDefault="00222FC5">
            <w:pP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en-NZ"/>
              </w:rPr>
            </w:pP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t>Ph:</w:t>
            </w: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br/>
              <w:t>DDI:</w:t>
            </w: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br/>
              <w:t>Mob:</w:t>
            </w: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br/>
              <w:t>Email:</w:t>
            </w: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br/>
              <w:t xml:space="preserve">Web: </w:t>
            </w:r>
          </w:p>
        </w:tc>
        <w:tc>
          <w:tcPr>
            <w:tcW w:w="5400" w:type="dxa"/>
            <w:tcMar>
              <w:top w:w="15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222FC5" w:rsidRPr="000734A0" w:rsidRDefault="00222FC5" w:rsidP="00222FC5">
            <w:pP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en-NZ"/>
              </w:rPr>
            </w:pP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t>+64 6 356 7051</w:t>
            </w: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br/>
              <w:t>+64 6 350 7366</w:t>
            </w: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br/>
              <w:t>+64 274 422 685</w:t>
            </w: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br/>
              <w:t>stephenp@hot.co.nz</w:t>
            </w: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br/>
            </w:r>
            <w:hyperlink r:id="rId11" w:history="1">
              <w:r w:rsidRPr="000734A0">
                <w:rPr>
                  <w:rStyle w:val="Hyperlink"/>
                  <w:rFonts w:ascii="Century Gothic" w:hAnsi="Century Gothic"/>
                  <w:noProof/>
                  <w:color w:val="46166B"/>
                  <w:sz w:val="20"/>
                  <w:szCs w:val="20"/>
                  <w:lang w:eastAsia="en-NZ"/>
                </w:rPr>
                <w:t>hotstephenparsons.co.nz</w:t>
              </w:r>
            </w:hyperlink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t xml:space="preserve"> </w:t>
            </w:r>
          </w:p>
        </w:tc>
      </w:tr>
      <w:tr w:rsidR="00222FC5" w:rsidRPr="00222FC5" w:rsidTr="00222FC5">
        <w:trPr>
          <w:tblCellSpacing w:w="0" w:type="dxa"/>
        </w:trPr>
        <w:tc>
          <w:tcPr>
            <w:tcW w:w="0" w:type="auto"/>
            <w:gridSpan w:val="2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22FC5" w:rsidRPr="000734A0" w:rsidRDefault="00222FC5">
            <w:pP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en-NZ"/>
              </w:rPr>
            </w:pPr>
            <w:r w:rsidRPr="000734A0">
              <w:rPr>
                <w:rFonts w:ascii="Century Gothic" w:hAnsi="Century Gothic"/>
                <w:b/>
                <w:bCs/>
                <w:noProof/>
                <w:color w:val="46166B"/>
                <w:sz w:val="20"/>
                <w:szCs w:val="20"/>
                <w:lang w:eastAsia="en-NZ"/>
              </w:rPr>
              <w:t>Stephen Parsons</w:t>
            </w: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br/>
              <w:t>Guardian Trust House, Cnr Main St &amp; The Square, PO Box 341,</w:t>
            </w:r>
            <w:r w:rsidRPr="000734A0">
              <w:rPr>
                <w:rFonts w:ascii="Century Gothic" w:hAnsi="Century Gothic"/>
                <w:noProof/>
                <w:color w:val="46166B"/>
                <w:sz w:val="20"/>
                <w:szCs w:val="20"/>
                <w:lang w:eastAsia="en-NZ"/>
              </w:rPr>
              <w:br/>
              <w:t xml:space="preserve">Palmerston North, 4414, New Zealand </w:t>
            </w:r>
          </w:p>
        </w:tc>
      </w:tr>
    </w:tbl>
    <w:p w:rsidR="00222FC5" w:rsidRPr="00575566" w:rsidRDefault="00222FC5" w:rsidP="009B6B27">
      <w:pPr>
        <w:rPr>
          <w:rFonts w:ascii="Century Gothic" w:hAnsi="Century Gothic"/>
          <w:sz w:val="22"/>
          <w:szCs w:val="22"/>
        </w:rPr>
      </w:pPr>
    </w:p>
    <w:sectPr w:rsidR="00222FC5" w:rsidRPr="00575566" w:rsidSect="00164085">
      <w:headerReference w:type="default" r:id="rId12"/>
      <w:footerReference w:type="default" r:id="rId13"/>
      <w:pgSz w:w="11900" w:h="16840"/>
      <w:pgMar w:top="1418" w:right="1418" w:bottom="1418" w:left="1418" w:header="851" w:footer="8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3C4" w:rsidRDefault="00F713C4">
      <w:r>
        <w:separator/>
      </w:r>
    </w:p>
  </w:endnote>
  <w:endnote w:type="continuationSeparator" w:id="0">
    <w:p w:rsidR="00F713C4" w:rsidRDefault="00F71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3C4" w:rsidRDefault="00F713C4">
    <w:pPr>
      <w:pStyle w:val="Footer"/>
      <w:rPr>
        <w:rFonts w:ascii="Century Gothic" w:hAnsi="Century Gothic"/>
        <w:b/>
        <w:sz w:val="16"/>
      </w:rPr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152400</wp:posOffset>
          </wp:positionV>
          <wp:extent cx="3505200" cy="203200"/>
          <wp:effectExtent l="19050" t="0" r="0" b="0"/>
          <wp:wrapTight wrapText="bothSides">
            <wp:wrapPolygon edited="0">
              <wp:start x="-117" y="0"/>
              <wp:lineTo x="-117" y="20250"/>
              <wp:lineTo x="21600" y="20250"/>
              <wp:lineTo x="21600" y="0"/>
              <wp:lineTo x="-117" y="0"/>
            </wp:wrapPolygon>
          </wp:wrapTight>
          <wp:docPr id="139" name="Picture 139" descr="stephen Parsons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 descr="stephen Parsons 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0" cy="20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NZ" w:eastAsia="en-NZ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-366395</wp:posOffset>
          </wp:positionH>
          <wp:positionV relativeFrom="paragraph">
            <wp:posOffset>-95250</wp:posOffset>
          </wp:positionV>
          <wp:extent cx="6604635" cy="242570"/>
          <wp:effectExtent l="19050" t="0" r="5715" b="0"/>
          <wp:wrapSquare wrapText="bothSides"/>
          <wp:docPr id="94" name="Picture 1" descr="bottom b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635" cy="242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3C4" w:rsidRDefault="00F713C4">
      <w:r>
        <w:separator/>
      </w:r>
    </w:p>
  </w:footnote>
  <w:footnote w:type="continuationSeparator" w:id="0">
    <w:p w:rsidR="00F713C4" w:rsidRDefault="00F713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3C4" w:rsidRDefault="00F713C4">
    <w:pPr>
      <w:pStyle w:val="Header"/>
      <w:spacing w:after="100"/>
      <w:jc w:val="right"/>
    </w:pPr>
    <w:r>
      <w:rPr>
        <w:noProof/>
        <w:lang w:val="en-NZ" w:eastAsia="en-N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3837305</wp:posOffset>
          </wp:positionH>
          <wp:positionV relativeFrom="paragraph">
            <wp:posOffset>-194310</wp:posOffset>
          </wp:positionV>
          <wp:extent cx="2362200" cy="584200"/>
          <wp:effectExtent l="19050" t="0" r="0" b="0"/>
          <wp:wrapSquare wrapText="bothSides"/>
          <wp:docPr id="97" name="Picture 1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713C4" w:rsidRDefault="00F713C4">
    <w:pPr>
      <w:pStyle w:val="Header"/>
      <w:ind w:firstLine="7314"/>
      <w:rPr>
        <w:rFonts w:ascii="Century Gothic" w:hAnsi="Century Gothic"/>
      </w:rPr>
    </w:pPr>
    <w:r>
      <w:rPr>
        <w:noProof/>
        <w:lang w:val="en-NZ" w:eastAsia="en-N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3985895</wp:posOffset>
          </wp:positionH>
          <wp:positionV relativeFrom="paragraph">
            <wp:posOffset>212090</wp:posOffset>
          </wp:positionV>
          <wp:extent cx="2565400" cy="1134745"/>
          <wp:effectExtent l="19050" t="0" r="6350" b="0"/>
          <wp:wrapTight wrapText="bothSides">
            <wp:wrapPolygon edited="0">
              <wp:start x="-160" y="0"/>
              <wp:lineTo x="-160" y="21395"/>
              <wp:lineTo x="21653" y="21395"/>
              <wp:lineTo x="21653" y="0"/>
              <wp:lineTo x="-160" y="0"/>
            </wp:wrapPolygon>
          </wp:wrapTight>
          <wp:docPr id="138" name="Picture 138" descr="Stephen Parsons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8" descr="Stephen Parsons Heade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5400" cy="1134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5488F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A6AE7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C600D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C0AF5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CCC32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194D6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6ACB9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5D2E0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938B5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A18A6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5D83B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9730CDE"/>
    <w:multiLevelType w:val="hybridMultilevel"/>
    <w:tmpl w:val="56D24522"/>
    <w:lvl w:ilvl="0" w:tplc="BDCCE7DA">
      <w:start w:val="1"/>
      <w:numFmt w:val="decimal"/>
      <w:lvlText w:val="%1)"/>
      <w:lvlJc w:val="left"/>
      <w:pPr>
        <w:ind w:left="1080" w:hanging="360"/>
      </w:pPr>
    </w:lvl>
    <w:lvl w:ilvl="1" w:tplc="1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9217">
      <o:colormru v:ext="edit" colors="#a28ab4,#46166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A7971"/>
    <w:rsid w:val="000734A0"/>
    <w:rsid w:val="00106AD3"/>
    <w:rsid w:val="00143FB2"/>
    <w:rsid w:val="00164085"/>
    <w:rsid w:val="00196352"/>
    <w:rsid w:val="001C42D0"/>
    <w:rsid w:val="001C68EC"/>
    <w:rsid w:val="001D3FA6"/>
    <w:rsid w:val="00222FC5"/>
    <w:rsid w:val="003969EC"/>
    <w:rsid w:val="00430A46"/>
    <w:rsid w:val="00462B68"/>
    <w:rsid w:val="004A37CB"/>
    <w:rsid w:val="004D0BA3"/>
    <w:rsid w:val="004F0DF7"/>
    <w:rsid w:val="005B53DA"/>
    <w:rsid w:val="005E1ED0"/>
    <w:rsid w:val="00645A2A"/>
    <w:rsid w:val="006564B0"/>
    <w:rsid w:val="006C7B07"/>
    <w:rsid w:val="006D1609"/>
    <w:rsid w:val="009111D8"/>
    <w:rsid w:val="009340CA"/>
    <w:rsid w:val="00936DAE"/>
    <w:rsid w:val="009B6B27"/>
    <w:rsid w:val="00A64FC3"/>
    <w:rsid w:val="00AA0268"/>
    <w:rsid w:val="00AA7971"/>
    <w:rsid w:val="00AB26FB"/>
    <w:rsid w:val="00AD7361"/>
    <w:rsid w:val="00AE1280"/>
    <w:rsid w:val="00B2021E"/>
    <w:rsid w:val="00B62B58"/>
    <w:rsid w:val="00BB3BF4"/>
    <w:rsid w:val="00C13560"/>
    <w:rsid w:val="00C53B96"/>
    <w:rsid w:val="00C56BB9"/>
    <w:rsid w:val="00C763D8"/>
    <w:rsid w:val="00C93E44"/>
    <w:rsid w:val="00CF6FBF"/>
    <w:rsid w:val="00D061BB"/>
    <w:rsid w:val="00D7478D"/>
    <w:rsid w:val="00E21F6B"/>
    <w:rsid w:val="00E47218"/>
    <w:rsid w:val="00E54C4D"/>
    <w:rsid w:val="00E73BF1"/>
    <w:rsid w:val="00EA3698"/>
    <w:rsid w:val="00EC778D"/>
    <w:rsid w:val="00F31743"/>
    <w:rsid w:val="00F713C4"/>
    <w:rsid w:val="00F83B6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>
      <o:colormru v:ext="edit" colors="#a28ab4,#46166a"/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 New Roman" w:hAnsi="Courier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111D8"/>
    <w:rPr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qFormat/>
    <w:rsid w:val="009111D8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111D8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9111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9111D8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rsid w:val="009111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lang w:val="en-US"/>
    </w:rPr>
  </w:style>
  <w:style w:type="paragraph" w:styleId="ListBullet">
    <w:name w:val="List Bullet"/>
    <w:basedOn w:val="Normal"/>
    <w:autoRedefine/>
    <w:rsid w:val="009111D8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E21F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2B58"/>
    <w:pPr>
      <w:ind w:left="720"/>
    </w:pPr>
    <w:rPr>
      <w:rFonts w:ascii="Calibri" w:eastAsia="Calibri" w:hAnsi="Calibri"/>
      <w:sz w:val="22"/>
      <w:szCs w:val="22"/>
      <w:lang w:val="en-NZ"/>
    </w:rPr>
  </w:style>
  <w:style w:type="paragraph" w:styleId="NormalWeb">
    <w:name w:val="Normal (Web)"/>
    <w:basedOn w:val="Normal"/>
    <w:rsid w:val="00E54C4D"/>
    <w:pPr>
      <w:spacing w:before="100" w:beforeAutospacing="1" w:after="100" w:afterAutospacing="1"/>
    </w:pPr>
    <w:rPr>
      <w:rFonts w:ascii="Times New Roman" w:hAnsi="Times New Roman"/>
      <w:lang w:val="en-NZ" w:eastAsia="en-N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tstephenparsons.co.n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otstephenparsons.hot.co.n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334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House of Travel</Company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clerke</dc:creator>
  <cp:keywords/>
  <cp:lastModifiedBy>stephenp</cp:lastModifiedBy>
  <cp:revision>4</cp:revision>
  <cp:lastPrinted>2012-08-05T09:13:00Z</cp:lastPrinted>
  <dcterms:created xsi:type="dcterms:W3CDTF">2012-10-04T20:53:00Z</dcterms:created>
  <dcterms:modified xsi:type="dcterms:W3CDTF">2012-10-04T21:11:00Z</dcterms:modified>
</cp:coreProperties>
</file>